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E52F" w14:textId="26F8CCB7" w:rsidR="57B230EF" w:rsidRDefault="2FD922B2" w:rsidP="57B230EF">
      <w:pPr>
        <w:spacing w:line="257" w:lineRule="auto"/>
        <w:jc w:val="both"/>
      </w:pPr>
      <w:r w:rsidRPr="57B230EF">
        <w:rPr>
          <w:rFonts w:ascii="Calibri" w:eastAsia="Calibri" w:hAnsi="Calibri" w:cs="Calibri"/>
          <w:i/>
          <w:iCs/>
          <w:color w:val="000000" w:themeColor="text1"/>
          <w:sz w:val="20"/>
          <w:szCs w:val="20"/>
          <w:u w:val="single"/>
        </w:rPr>
        <w:t>For your information only</w:t>
      </w:r>
      <w:r w:rsidRPr="57B230EF">
        <w:rPr>
          <w:rFonts w:ascii="Calibri" w:eastAsia="Calibri" w:hAnsi="Calibri" w:cs="Calibri"/>
          <w:color w:val="000000" w:themeColor="text1"/>
          <w:sz w:val="20"/>
          <w:szCs w:val="20"/>
        </w:rPr>
        <w:t xml:space="preserve"> </w:t>
      </w:r>
    </w:p>
    <w:p w14:paraId="7B79712C" w14:textId="3E8D5634" w:rsidR="13F88972" w:rsidRDefault="2FD922B2" w:rsidP="13F88972">
      <w:pPr>
        <w:jc w:val="center"/>
      </w:pPr>
      <w:r>
        <w:rPr>
          <w:noProof/>
        </w:rPr>
        <w:drawing>
          <wp:inline distT="0" distB="0" distL="0" distR="0" wp14:anchorId="47936357" wp14:editId="22AAF1E2">
            <wp:extent cx="770718" cy="784006"/>
            <wp:effectExtent l="0" t="0" r="0" b="0"/>
            <wp:docPr id="245241142" name="Picture 24524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70718" cy="784006"/>
                    </a:xfrm>
                    <a:prstGeom prst="rect">
                      <a:avLst/>
                    </a:prstGeom>
                  </pic:spPr>
                </pic:pic>
              </a:graphicData>
            </a:graphic>
          </wp:inline>
        </w:drawing>
      </w:r>
    </w:p>
    <w:p w14:paraId="40B8C90A" w14:textId="5D580A14" w:rsidR="73E669AD" w:rsidRPr="000A1804" w:rsidRDefault="1D6D8A18" w:rsidP="003D4AC2">
      <w:pPr>
        <w:jc w:val="center"/>
        <w:rPr>
          <w:rFonts w:eastAsiaTheme="minorEastAsia"/>
          <w:b/>
          <w:bCs/>
          <w:color w:val="000000" w:themeColor="text1"/>
          <w:sz w:val="28"/>
          <w:szCs w:val="28"/>
        </w:rPr>
      </w:pPr>
      <w:r w:rsidRPr="000A1804">
        <w:rPr>
          <w:rFonts w:eastAsiaTheme="minorEastAsia"/>
          <w:b/>
          <w:bCs/>
          <w:color w:val="000000" w:themeColor="text1"/>
          <w:sz w:val="28"/>
          <w:szCs w:val="28"/>
        </w:rPr>
        <w:t>McDowell’s No.1 Soda brings on the festive cheer in its latest TVC ‘</w:t>
      </w:r>
      <w:proofErr w:type="spellStart"/>
      <w:r w:rsidRPr="000A1804">
        <w:rPr>
          <w:rFonts w:eastAsiaTheme="minorEastAsia"/>
          <w:b/>
          <w:bCs/>
          <w:color w:val="000000" w:themeColor="text1"/>
          <w:sz w:val="28"/>
          <w:szCs w:val="28"/>
        </w:rPr>
        <w:t>Yaarir</w:t>
      </w:r>
      <w:proofErr w:type="spellEnd"/>
      <w:r w:rsidRPr="000A1804">
        <w:rPr>
          <w:rFonts w:eastAsiaTheme="minorEastAsia"/>
          <w:b/>
          <w:bCs/>
          <w:color w:val="000000" w:themeColor="text1"/>
          <w:sz w:val="28"/>
          <w:szCs w:val="28"/>
        </w:rPr>
        <w:t xml:space="preserve"> Gaan’</w:t>
      </w:r>
    </w:p>
    <w:p w14:paraId="355EA8AB" w14:textId="4CD5D960" w:rsidR="7A60BE93" w:rsidRDefault="7A60BE93" w:rsidP="007D0206">
      <w:pPr>
        <w:jc w:val="both"/>
        <w:rPr>
          <w:rFonts w:eastAsiaTheme="minorEastAsia"/>
          <w:color w:val="000000" w:themeColor="text1"/>
        </w:rPr>
      </w:pPr>
      <w:r w:rsidRPr="797A84C7">
        <w:rPr>
          <w:rFonts w:eastAsiaTheme="minorEastAsia"/>
          <w:b/>
          <w:bCs/>
          <w:color w:val="000000" w:themeColor="text1"/>
        </w:rPr>
        <w:t xml:space="preserve">West Bengal, </w:t>
      </w:r>
      <w:r w:rsidR="00E75C0A">
        <w:rPr>
          <w:rFonts w:eastAsiaTheme="minorEastAsia"/>
          <w:b/>
          <w:bCs/>
          <w:color w:val="000000" w:themeColor="text1"/>
        </w:rPr>
        <w:t>26</w:t>
      </w:r>
      <w:r w:rsidR="00E75C0A" w:rsidRPr="00E75C0A">
        <w:rPr>
          <w:rFonts w:eastAsiaTheme="minorEastAsia"/>
          <w:b/>
          <w:bCs/>
          <w:color w:val="000000" w:themeColor="text1"/>
          <w:vertAlign w:val="superscript"/>
        </w:rPr>
        <w:t>th</w:t>
      </w:r>
      <w:r w:rsidR="00E75C0A">
        <w:rPr>
          <w:rFonts w:eastAsiaTheme="minorEastAsia"/>
          <w:b/>
          <w:bCs/>
          <w:color w:val="000000" w:themeColor="text1"/>
        </w:rPr>
        <w:t xml:space="preserve"> </w:t>
      </w:r>
      <w:r w:rsidRPr="797A84C7">
        <w:rPr>
          <w:rFonts w:eastAsiaTheme="minorEastAsia"/>
          <w:b/>
          <w:bCs/>
          <w:color w:val="000000" w:themeColor="text1"/>
        </w:rPr>
        <w:t>October</w:t>
      </w:r>
      <w:r w:rsidR="52382DCB" w:rsidRPr="797A84C7">
        <w:rPr>
          <w:rFonts w:eastAsiaTheme="minorEastAsia"/>
          <w:b/>
          <w:bCs/>
          <w:color w:val="000000" w:themeColor="text1"/>
        </w:rPr>
        <w:t xml:space="preserve"> 2023:</w:t>
      </w:r>
      <w:r w:rsidR="2A56DBFF" w:rsidRPr="797A84C7">
        <w:rPr>
          <w:rFonts w:eastAsiaTheme="minorEastAsia"/>
          <w:color w:val="000000" w:themeColor="text1"/>
        </w:rPr>
        <w:t xml:space="preserve"> </w:t>
      </w:r>
      <w:r w:rsidR="53212321" w:rsidRPr="797A84C7">
        <w:rPr>
          <w:rFonts w:eastAsiaTheme="minorEastAsia"/>
          <w:color w:val="000000" w:themeColor="text1"/>
        </w:rPr>
        <w:t xml:space="preserve">This festive season, McDowell’s No.1 Soda </w:t>
      </w:r>
      <w:r w:rsidR="25D7E2C3" w:rsidRPr="797A84C7">
        <w:rPr>
          <w:rFonts w:eastAsiaTheme="minorEastAsia"/>
          <w:color w:val="000000" w:themeColor="text1"/>
        </w:rPr>
        <w:t>unveil</w:t>
      </w:r>
      <w:r w:rsidR="00681EE4">
        <w:rPr>
          <w:rFonts w:eastAsiaTheme="minorEastAsia"/>
          <w:color w:val="000000" w:themeColor="text1"/>
        </w:rPr>
        <w:t>ed</w:t>
      </w:r>
      <w:r w:rsidR="25D7E2C3" w:rsidRPr="797A84C7">
        <w:rPr>
          <w:rFonts w:eastAsiaTheme="minorEastAsia"/>
          <w:color w:val="000000" w:themeColor="text1"/>
        </w:rPr>
        <w:t xml:space="preserve"> </w:t>
      </w:r>
      <w:r w:rsidR="05EB671F" w:rsidRPr="797A84C7">
        <w:rPr>
          <w:rFonts w:eastAsiaTheme="minorEastAsia"/>
          <w:color w:val="000000" w:themeColor="text1"/>
        </w:rPr>
        <w:t xml:space="preserve">a </w:t>
      </w:r>
      <w:r w:rsidR="00CA0989" w:rsidRPr="797A84C7">
        <w:rPr>
          <w:rFonts w:eastAsiaTheme="minorEastAsia"/>
          <w:color w:val="000000" w:themeColor="text1"/>
        </w:rPr>
        <w:t>TVC titled</w:t>
      </w:r>
      <w:r w:rsidR="00018A6B" w:rsidRPr="797A84C7">
        <w:rPr>
          <w:rFonts w:eastAsiaTheme="minorEastAsia"/>
          <w:color w:val="000000" w:themeColor="text1"/>
        </w:rPr>
        <w:t xml:space="preserve"> ‘</w:t>
      </w:r>
      <w:proofErr w:type="spellStart"/>
      <w:r w:rsidR="00018A6B" w:rsidRPr="797A84C7">
        <w:rPr>
          <w:rFonts w:eastAsiaTheme="minorEastAsia"/>
          <w:color w:val="000000" w:themeColor="text1"/>
        </w:rPr>
        <w:t>Yaarir</w:t>
      </w:r>
      <w:proofErr w:type="spellEnd"/>
      <w:r w:rsidR="00018A6B" w:rsidRPr="797A84C7">
        <w:rPr>
          <w:rFonts w:eastAsiaTheme="minorEastAsia"/>
          <w:color w:val="000000" w:themeColor="text1"/>
        </w:rPr>
        <w:t xml:space="preserve"> Gaan’</w:t>
      </w:r>
      <w:r w:rsidR="3A46A599" w:rsidRPr="797A84C7">
        <w:rPr>
          <w:rFonts w:eastAsiaTheme="minorEastAsia"/>
          <w:color w:val="000000" w:themeColor="text1"/>
        </w:rPr>
        <w:t xml:space="preserve"> </w:t>
      </w:r>
      <w:r w:rsidR="7E13B325" w:rsidRPr="797A84C7">
        <w:rPr>
          <w:rFonts w:eastAsiaTheme="minorEastAsia"/>
          <w:color w:val="000000" w:themeColor="text1"/>
        </w:rPr>
        <w:t xml:space="preserve">featuring </w:t>
      </w:r>
      <w:r w:rsidR="007D0206">
        <w:rPr>
          <w:rFonts w:eastAsiaTheme="minorEastAsia"/>
          <w:color w:val="000000" w:themeColor="text1"/>
        </w:rPr>
        <w:t xml:space="preserve">popular celebrities and real life </w:t>
      </w:r>
      <w:proofErr w:type="spellStart"/>
      <w:r w:rsidR="007D0206">
        <w:rPr>
          <w:rFonts w:eastAsiaTheme="minorEastAsia"/>
          <w:color w:val="000000" w:themeColor="text1"/>
        </w:rPr>
        <w:t>yaars</w:t>
      </w:r>
      <w:proofErr w:type="spellEnd"/>
      <w:r w:rsidR="007D0206">
        <w:rPr>
          <w:rFonts w:eastAsiaTheme="minorEastAsia"/>
          <w:color w:val="000000" w:themeColor="text1"/>
        </w:rPr>
        <w:t xml:space="preserve"> </w:t>
      </w:r>
      <w:r w:rsidR="7E13B325" w:rsidRPr="797A84C7">
        <w:rPr>
          <w:rFonts w:eastAsiaTheme="minorEastAsia"/>
          <w:color w:val="000000" w:themeColor="text1"/>
        </w:rPr>
        <w:t>Anirban Bhattacharya, Priyanka Sarkar and Arjun Chakraborty</w:t>
      </w:r>
      <w:r w:rsidR="7FC88A25" w:rsidRPr="797A84C7">
        <w:rPr>
          <w:rFonts w:eastAsiaTheme="minorEastAsia"/>
          <w:color w:val="000000" w:themeColor="text1"/>
        </w:rPr>
        <w:t>.</w:t>
      </w:r>
      <w:r w:rsidR="7E13B325" w:rsidRPr="797A84C7">
        <w:rPr>
          <w:rFonts w:eastAsiaTheme="minorEastAsia"/>
          <w:color w:val="000000" w:themeColor="text1"/>
        </w:rPr>
        <w:t xml:space="preserve"> </w:t>
      </w:r>
      <w:r w:rsidR="3A46A599" w:rsidRPr="797A84C7">
        <w:rPr>
          <w:rFonts w:eastAsiaTheme="minorEastAsia"/>
          <w:color w:val="000000" w:themeColor="text1"/>
        </w:rPr>
        <w:t xml:space="preserve"> In </w:t>
      </w:r>
      <w:r w:rsidR="690CF9C3" w:rsidRPr="797A84C7">
        <w:rPr>
          <w:rFonts w:eastAsiaTheme="minorEastAsia"/>
          <w:color w:val="000000" w:themeColor="text1"/>
        </w:rPr>
        <w:t xml:space="preserve">today’s fast paced world </w:t>
      </w:r>
      <w:r w:rsidR="3A46A599" w:rsidRPr="797A84C7">
        <w:rPr>
          <w:rFonts w:eastAsiaTheme="minorEastAsia"/>
          <w:color w:val="000000" w:themeColor="text1"/>
        </w:rPr>
        <w:t xml:space="preserve">where connections often feel strained and distant, </w:t>
      </w:r>
      <w:r w:rsidR="2A05093E" w:rsidRPr="797A84C7">
        <w:rPr>
          <w:rFonts w:eastAsiaTheme="minorEastAsia"/>
          <w:color w:val="000000" w:themeColor="text1"/>
        </w:rPr>
        <w:t>‘</w:t>
      </w:r>
      <w:proofErr w:type="spellStart"/>
      <w:r w:rsidR="2A05093E" w:rsidRPr="797A84C7">
        <w:rPr>
          <w:rFonts w:eastAsiaTheme="minorEastAsia"/>
          <w:color w:val="000000" w:themeColor="text1"/>
        </w:rPr>
        <w:t>Yaarir</w:t>
      </w:r>
      <w:proofErr w:type="spellEnd"/>
      <w:r w:rsidR="2A05093E" w:rsidRPr="797A84C7">
        <w:rPr>
          <w:rFonts w:eastAsiaTheme="minorEastAsia"/>
          <w:color w:val="000000" w:themeColor="text1"/>
        </w:rPr>
        <w:t xml:space="preserve"> Gaan’ </w:t>
      </w:r>
      <w:r w:rsidR="6F917236" w:rsidRPr="797A84C7">
        <w:rPr>
          <w:rFonts w:eastAsiaTheme="minorEastAsia"/>
          <w:color w:val="000000" w:themeColor="text1"/>
        </w:rPr>
        <w:t>is a heartfelt tribute that</w:t>
      </w:r>
      <w:r w:rsidR="3A46A599" w:rsidRPr="797A84C7">
        <w:rPr>
          <w:rFonts w:eastAsiaTheme="minorEastAsia"/>
          <w:color w:val="000000" w:themeColor="text1"/>
        </w:rPr>
        <w:t xml:space="preserve"> emphasizes the </w:t>
      </w:r>
      <w:r w:rsidR="60C096B9" w:rsidRPr="797A84C7">
        <w:rPr>
          <w:rFonts w:eastAsiaTheme="minorEastAsia"/>
          <w:color w:val="000000" w:themeColor="text1"/>
        </w:rPr>
        <w:t xml:space="preserve">importance </w:t>
      </w:r>
      <w:r w:rsidR="3A46A599" w:rsidRPr="797A84C7">
        <w:rPr>
          <w:rFonts w:eastAsiaTheme="minorEastAsia"/>
          <w:color w:val="000000" w:themeColor="text1"/>
        </w:rPr>
        <w:t>of</w:t>
      </w:r>
      <w:r w:rsidR="2AAB53E6" w:rsidRPr="797A84C7">
        <w:rPr>
          <w:rFonts w:eastAsiaTheme="minorEastAsia"/>
          <w:color w:val="000000" w:themeColor="text1"/>
        </w:rPr>
        <w:t xml:space="preserve"> </w:t>
      </w:r>
      <w:r w:rsidR="00422B91">
        <w:rPr>
          <w:rFonts w:eastAsiaTheme="minorEastAsia"/>
          <w:color w:val="000000" w:themeColor="text1"/>
        </w:rPr>
        <w:t xml:space="preserve">friends </w:t>
      </w:r>
      <w:r w:rsidR="2AAB53E6" w:rsidRPr="797A84C7">
        <w:rPr>
          <w:rFonts w:eastAsiaTheme="minorEastAsia"/>
          <w:color w:val="000000" w:themeColor="text1"/>
        </w:rPr>
        <w:t>coming together and</w:t>
      </w:r>
      <w:r w:rsidR="00C7580B">
        <w:rPr>
          <w:rFonts w:eastAsiaTheme="minorEastAsia"/>
          <w:color w:val="000000" w:themeColor="text1"/>
        </w:rPr>
        <w:t xml:space="preserve"> unlocking newer possibilities.</w:t>
      </w:r>
    </w:p>
    <w:p w14:paraId="7706BB01" w14:textId="3BE000C2" w:rsidR="73E669AD" w:rsidRDefault="3845B774" w:rsidP="007D0206">
      <w:pPr>
        <w:jc w:val="both"/>
        <w:rPr>
          <w:rFonts w:eastAsiaTheme="minorEastAsia"/>
          <w:color w:val="000000" w:themeColor="text1"/>
        </w:rPr>
      </w:pPr>
      <w:r w:rsidRPr="24FF0D9A">
        <w:rPr>
          <w:rFonts w:eastAsiaTheme="minorEastAsia"/>
          <w:color w:val="000000" w:themeColor="text1"/>
        </w:rPr>
        <w:t xml:space="preserve">The film </w:t>
      </w:r>
      <w:r w:rsidR="00796201">
        <w:rPr>
          <w:rFonts w:eastAsiaTheme="minorEastAsia"/>
          <w:color w:val="000000" w:themeColor="text1"/>
        </w:rPr>
        <w:t xml:space="preserve">is based on </w:t>
      </w:r>
      <w:r w:rsidR="2D7713F8" w:rsidRPr="7EBBC4B0">
        <w:rPr>
          <w:rFonts w:eastAsiaTheme="minorEastAsia"/>
          <w:color w:val="000000" w:themeColor="text1"/>
        </w:rPr>
        <w:t>a trio of</w:t>
      </w:r>
      <w:r w:rsidR="4C91E98A" w:rsidRPr="24FF0D9A">
        <w:rPr>
          <w:rFonts w:eastAsiaTheme="minorEastAsia"/>
          <w:color w:val="000000" w:themeColor="text1"/>
        </w:rPr>
        <w:t xml:space="preserve"> </w:t>
      </w:r>
      <w:r w:rsidR="35958B1D" w:rsidRPr="24FF0D9A">
        <w:rPr>
          <w:rFonts w:eastAsiaTheme="minorEastAsia"/>
          <w:color w:val="000000" w:themeColor="text1"/>
        </w:rPr>
        <w:t>childhood</w:t>
      </w:r>
      <w:r w:rsidRPr="24FF0D9A">
        <w:rPr>
          <w:rFonts w:eastAsiaTheme="minorEastAsia"/>
          <w:color w:val="000000" w:themeColor="text1"/>
        </w:rPr>
        <w:t xml:space="preserve"> friends</w:t>
      </w:r>
      <w:r w:rsidR="00446C75">
        <w:rPr>
          <w:rFonts w:eastAsiaTheme="minorEastAsia"/>
          <w:color w:val="000000" w:themeColor="text1"/>
        </w:rPr>
        <w:t xml:space="preserve"> who share fond memories </w:t>
      </w:r>
      <w:r w:rsidR="52F87FEE" w:rsidRPr="24FF0D9A">
        <w:rPr>
          <w:rFonts w:eastAsiaTheme="minorEastAsia"/>
          <w:color w:val="000000" w:themeColor="text1"/>
        </w:rPr>
        <w:t xml:space="preserve">together </w:t>
      </w:r>
      <w:r w:rsidR="00446C75">
        <w:rPr>
          <w:rFonts w:eastAsiaTheme="minorEastAsia"/>
          <w:color w:val="000000" w:themeColor="text1"/>
        </w:rPr>
        <w:t xml:space="preserve">celebrating </w:t>
      </w:r>
      <w:r w:rsidR="52F87FEE" w:rsidRPr="24FF0D9A">
        <w:rPr>
          <w:rFonts w:eastAsiaTheme="minorEastAsia"/>
          <w:color w:val="000000" w:themeColor="text1"/>
        </w:rPr>
        <w:t xml:space="preserve">countless </w:t>
      </w:r>
      <w:r w:rsidR="007D0206">
        <w:rPr>
          <w:rFonts w:eastAsiaTheme="minorEastAsia"/>
          <w:color w:val="000000" w:themeColor="text1"/>
        </w:rPr>
        <w:t>festivals</w:t>
      </w:r>
      <w:r w:rsidR="00446C75">
        <w:rPr>
          <w:rFonts w:eastAsiaTheme="minorEastAsia"/>
          <w:color w:val="000000" w:themeColor="text1"/>
        </w:rPr>
        <w:t xml:space="preserve"> </w:t>
      </w:r>
      <w:r w:rsidR="266615AD" w:rsidRPr="24FF0D9A">
        <w:rPr>
          <w:rFonts w:eastAsiaTheme="minorEastAsia"/>
          <w:color w:val="000000" w:themeColor="text1"/>
        </w:rPr>
        <w:t>over</w:t>
      </w:r>
      <w:r w:rsidR="78C3D4A7" w:rsidRPr="24FF0D9A">
        <w:rPr>
          <w:rFonts w:eastAsiaTheme="minorEastAsia"/>
          <w:color w:val="000000" w:themeColor="text1"/>
        </w:rPr>
        <w:t xml:space="preserve"> the years</w:t>
      </w:r>
      <w:r w:rsidR="62A4CD75" w:rsidRPr="24FF0D9A">
        <w:rPr>
          <w:rFonts w:eastAsiaTheme="minorEastAsia"/>
          <w:color w:val="000000" w:themeColor="text1"/>
        </w:rPr>
        <w:t>.</w:t>
      </w:r>
      <w:r w:rsidR="78C3D4A7" w:rsidRPr="24FF0D9A">
        <w:rPr>
          <w:rFonts w:eastAsiaTheme="minorEastAsia"/>
          <w:color w:val="000000" w:themeColor="text1"/>
        </w:rPr>
        <w:t xml:space="preserve"> </w:t>
      </w:r>
      <w:r w:rsidR="119D6520" w:rsidRPr="24FF0D9A">
        <w:rPr>
          <w:rFonts w:eastAsiaTheme="minorEastAsia"/>
          <w:color w:val="000000" w:themeColor="text1"/>
        </w:rPr>
        <w:t>However,</w:t>
      </w:r>
      <w:r w:rsidR="177FC962" w:rsidRPr="24FF0D9A">
        <w:rPr>
          <w:rFonts w:eastAsiaTheme="minorEastAsia"/>
          <w:color w:val="000000" w:themeColor="text1"/>
        </w:rPr>
        <w:t xml:space="preserve"> t</w:t>
      </w:r>
      <w:r w:rsidR="5C1CFC94" w:rsidRPr="24FF0D9A">
        <w:rPr>
          <w:rFonts w:eastAsiaTheme="minorEastAsia"/>
          <w:color w:val="000000" w:themeColor="text1"/>
        </w:rPr>
        <w:t xml:space="preserve">his year, their </w:t>
      </w:r>
      <w:r w:rsidR="183C7C98" w:rsidRPr="24FF0D9A">
        <w:rPr>
          <w:rFonts w:eastAsiaTheme="minorEastAsia"/>
          <w:color w:val="000000" w:themeColor="text1"/>
        </w:rPr>
        <w:t>most cherished</w:t>
      </w:r>
      <w:r w:rsidR="5C1CFC94" w:rsidRPr="24FF0D9A">
        <w:rPr>
          <w:rFonts w:eastAsiaTheme="minorEastAsia"/>
          <w:color w:val="000000" w:themeColor="text1"/>
        </w:rPr>
        <w:t xml:space="preserve"> tradition takes an unexpected twist as one of their friends commits to spending </w:t>
      </w:r>
      <w:r w:rsidR="007D0206">
        <w:rPr>
          <w:rFonts w:eastAsiaTheme="minorEastAsia"/>
          <w:color w:val="000000" w:themeColor="text1"/>
        </w:rPr>
        <w:t>the festival</w:t>
      </w:r>
      <w:r w:rsidR="5C1CFC94" w:rsidRPr="24FF0D9A">
        <w:rPr>
          <w:rFonts w:eastAsiaTheme="minorEastAsia"/>
          <w:color w:val="000000" w:themeColor="text1"/>
        </w:rPr>
        <w:t xml:space="preserve"> </w:t>
      </w:r>
      <w:r w:rsidR="009D2275">
        <w:rPr>
          <w:rFonts w:eastAsiaTheme="minorEastAsia"/>
          <w:color w:val="000000" w:themeColor="text1"/>
        </w:rPr>
        <w:t xml:space="preserve">with </w:t>
      </w:r>
      <w:r w:rsidR="00461FD7">
        <w:rPr>
          <w:rFonts w:eastAsiaTheme="minorEastAsia"/>
          <w:color w:val="000000" w:themeColor="text1"/>
        </w:rPr>
        <w:t xml:space="preserve">some </w:t>
      </w:r>
      <w:r w:rsidR="009D2275">
        <w:rPr>
          <w:rFonts w:eastAsiaTheme="minorEastAsia"/>
          <w:color w:val="000000" w:themeColor="text1"/>
        </w:rPr>
        <w:t xml:space="preserve">elderly people. </w:t>
      </w:r>
      <w:r w:rsidR="014CDF57" w:rsidRPr="24FF0D9A">
        <w:rPr>
          <w:rFonts w:eastAsiaTheme="minorEastAsia"/>
          <w:color w:val="000000" w:themeColor="text1"/>
        </w:rPr>
        <w:t xml:space="preserve"> </w:t>
      </w:r>
      <w:r w:rsidR="00B3FEC7" w:rsidRPr="24FDB9CA">
        <w:rPr>
          <w:rFonts w:eastAsiaTheme="minorEastAsia"/>
          <w:color w:val="000000" w:themeColor="text1"/>
        </w:rPr>
        <w:t>Realizing</w:t>
      </w:r>
      <w:r w:rsidR="00B3FEC7" w:rsidRPr="3A58DE81">
        <w:rPr>
          <w:rFonts w:eastAsiaTheme="minorEastAsia"/>
          <w:color w:val="000000" w:themeColor="text1"/>
        </w:rPr>
        <w:t xml:space="preserve"> the intention behind it</w:t>
      </w:r>
      <w:r w:rsidR="00B3FEC7" w:rsidRPr="7396F789">
        <w:rPr>
          <w:rFonts w:eastAsiaTheme="minorEastAsia"/>
          <w:color w:val="000000" w:themeColor="text1"/>
        </w:rPr>
        <w:t xml:space="preserve"> and </w:t>
      </w:r>
      <w:r w:rsidR="00B3FEC7" w:rsidRPr="6B384394">
        <w:rPr>
          <w:rFonts w:eastAsiaTheme="minorEastAsia"/>
          <w:color w:val="000000" w:themeColor="text1"/>
        </w:rPr>
        <w:t>d</w:t>
      </w:r>
      <w:r w:rsidR="528590DB" w:rsidRPr="6B384394">
        <w:rPr>
          <w:rFonts w:eastAsiaTheme="minorEastAsia"/>
          <w:color w:val="000000" w:themeColor="text1"/>
        </w:rPr>
        <w:t>etermined</w:t>
      </w:r>
      <w:r w:rsidR="528590DB" w:rsidRPr="24FF0D9A">
        <w:rPr>
          <w:rFonts w:eastAsiaTheme="minorEastAsia"/>
          <w:color w:val="000000" w:themeColor="text1"/>
        </w:rPr>
        <w:t xml:space="preserve"> to keep the tradition alive</w:t>
      </w:r>
      <w:r w:rsidR="5A6E5F65" w:rsidRPr="11C85352">
        <w:rPr>
          <w:rFonts w:eastAsiaTheme="minorEastAsia"/>
          <w:color w:val="000000" w:themeColor="text1"/>
        </w:rPr>
        <w:t>,</w:t>
      </w:r>
      <w:r w:rsidR="5A6E5F65" w:rsidRPr="1BB2661F">
        <w:rPr>
          <w:rFonts w:eastAsiaTheme="minorEastAsia"/>
          <w:color w:val="000000" w:themeColor="text1"/>
        </w:rPr>
        <w:t xml:space="preserve"> </w:t>
      </w:r>
      <w:r w:rsidR="528590DB" w:rsidRPr="24FF0D9A">
        <w:rPr>
          <w:rFonts w:eastAsiaTheme="minorEastAsia"/>
          <w:color w:val="000000" w:themeColor="text1"/>
        </w:rPr>
        <w:t>his</w:t>
      </w:r>
      <w:r w:rsidR="01DA3E70" w:rsidRPr="24FF0D9A">
        <w:rPr>
          <w:rFonts w:eastAsiaTheme="minorEastAsia"/>
          <w:color w:val="000000" w:themeColor="text1"/>
        </w:rPr>
        <w:t xml:space="preserve"> </w:t>
      </w:r>
      <w:r w:rsidR="56059250" w:rsidRPr="24FF0D9A">
        <w:rPr>
          <w:rFonts w:eastAsiaTheme="minorEastAsia"/>
          <w:color w:val="000000" w:themeColor="text1"/>
        </w:rPr>
        <w:t xml:space="preserve">two </w:t>
      </w:r>
      <w:r w:rsidR="528590DB" w:rsidRPr="24FF0D9A">
        <w:rPr>
          <w:rFonts w:eastAsiaTheme="minorEastAsia"/>
          <w:color w:val="000000" w:themeColor="text1"/>
        </w:rPr>
        <w:t>friends</w:t>
      </w:r>
      <w:r w:rsidR="74315055" w:rsidRPr="24FF0D9A">
        <w:rPr>
          <w:rFonts w:eastAsiaTheme="minorEastAsia"/>
          <w:color w:val="000000" w:themeColor="text1"/>
        </w:rPr>
        <w:t xml:space="preserve"> </w:t>
      </w:r>
      <w:r w:rsidR="528590DB" w:rsidRPr="24FF0D9A">
        <w:rPr>
          <w:rFonts w:eastAsiaTheme="minorEastAsia"/>
          <w:color w:val="000000" w:themeColor="text1"/>
        </w:rPr>
        <w:t xml:space="preserve">come </w:t>
      </w:r>
      <w:r w:rsidR="00285D8D">
        <w:rPr>
          <w:rFonts w:eastAsiaTheme="minorEastAsia"/>
          <w:color w:val="000000" w:themeColor="text1"/>
        </w:rPr>
        <w:t>together to c</w:t>
      </w:r>
      <w:r w:rsidR="528590DB" w:rsidRPr="24FF0D9A">
        <w:rPr>
          <w:rFonts w:eastAsiaTheme="minorEastAsia"/>
          <w:color w:val="000000" w:themeColor="text1"/>
        </w:rPr>
        <w:t>e</w:t>
      </w:r>
      <w:r w:rsidR="00285D8D">
        <w:rPr>
          <w:rFonts w:eastAsiaTheme="minorEastAsia"/>
          <w:color w:val="000000" w:themeColor="text1"/>
        </w:rPr>
        <w:t>le</w:t>
      </w:r>
      <w:r w:rsidR="528590DB" w:rsidRPr="24FF0D9A">
        <w:rPr>
          <w:rFonts w:eastAsiaTheme="minorEastAsia"/>
          <w:color w:val="000000" w:themeColor="text1"/>
        </w:rPr>
        <w:t xml:space="preserve">brate </w:t>
      </w:r>
      <w:r w:rsidR="2F554DA7" w:rsidRPr="24FF0D9A">
        <w:rPr>
          <w:rFonts w:eastAsiaTheme="minorEastAsia"/>
          <w:color w:val="000000" w:themeColor="text1"/>
        </w:rPr>
        <w:t>and spread the festive chee</w:t>
      </w:r>
      <w:r w:rsidR="40999F01" w:rsidRPr="24FF0D9A">
        <w:rPr>
          <w:rFonts w:eastAsiaTheme="minorEastAsia"/>
          <w:color w:val="000000" w:themeColor="text1"/>
        </w:rPr>
        <w:t>r</w:t>
      </w:r>
      <w:r w:rsidR="03ECC805" w:rsidRPr="06F8913B">
        <w:rPr>
          <w:rFonts w:eastAsiaTheme="minorEastAsia"/>
          <w:color w:val="000000" w:themeColor="text1"/>
        </w:rPr>
        <w:t>.</w:t>
      </w:r>
      <w:r w:rsidR="03ECC805" w:rsidRPr="12BC7AEC">
        <w:rPr>
          <w:rFonts w:eastAsiaTheme="minorEastAsia"/>
          <w:color w:val="000000" w:themeColor="text1"/>
        </w:rPr>
        <w:t xml:space="preserve">   </w:t>
      </w:r>
      <w:r w:rsidR="00285D8D">
        <w:rPr>
          <w:rFonts w:eastAsiaTheme="minorEastAsia"/>
          <w:color w:val="000000" w:themeColor="text1"/>
        </w:rPr>
        <w:t xml:space="preserve"> </w:t>
      </w:r>
    </w:p>
    <w:p w14:paraId="7A6FB020" w14:textId="3A70299E" w:rsidR="115496DF" w:rsidRDefault="115496DF" w:rsidP="007D0206">
      <w:pPr>
        <w:jc w:val="both"/>
        <w:rPr>
          <w:rFonts w:eastAsiaTheme="minorEastAsia"/>
          <w:color w:val="000000" w:themeColor="text1"/>
        </w:rPr>
      </w:pPr>
      <w:r w:rsidRPr="797A84C7">
        <w:rPr>
          <w:rFonts w:eastAsiaTheme="minorEastAsia"/>
          <w:color w:val="000000" w:themeColor="text1"/>
        </w:rPr>
        <w:t>‘</w:t>
      </w:r>
      <w:proofErr w:type="spellStart"/>
      <w:r w:rsidRPr="797A84C7">
        <w:rPr>
          <w:rFonts w:eastAsiaTheme="minorEastAsia"/>
          <w:color w:val="000000" w:themeColor="text1"/>
        </w:rPr>
        <w:t>Yaarir</w:t>
      </w:r>
      <w:proofErr w:type="spellEnd"/>
      <w:r w:rsidRPr="797A84C7">
        <w:rPr>
          <w:rFonts w:eastAsiaTheme="minorEastAsia"/>
          <w:color w:val="000000" w:themeColor="text1"/>
        </w:rPr>
        <w:t xml:space="preserve"> Gaan’ beautifully captures the true essence of friendship and the sheer joy derived when friends come </w:t>
      </w:r>
      <w:r w:rsidR="00056E35" w:rsidRPr="797A84C7">
        <w:rPr>
          <w:rFonts w:eastAsiaTheme="minorEastAsia"/>
          <w:color w:val="000000" w:themeColor="text1"/>
        </w:rPr>
        <w:t>together,</w:t>
      </w:r>
      <w:r w:rsidRPr="797A84C7">
        <w:rPr>
          <w:rFonts w:eastAsiaTheme="minorEastAsia"/>
          <w:color w:val="000000" w:themeColor="text1"/>
        </w:rPr>
        <w:t xml:space="preserve"> </w:t>
      </w:r>
      <w:r w:rsidR="00F449A6">
        <w:rPr>
          <w:rFonts w:eastAsiaTheme="minorEastAsia"/>
          <w:color w:val="000000" w:themeColor="text1"/>
        </w:rPr>
        <w:t xml:space="preserve">they can </w:t>
      </w:r>
      <w:r w:rsidRPr="797A84C7">
        <w:rPr>
          <w:rFonts w:eastAsiaTheme="minorEastAsia"/>
          <w:color w:val="000000" w:themeColor="text1"/>
        </w:rPr>
        <w:t xml:space="preserve">unveil a world of limitless </w:t>
      </w:r>
      <w:r w:rsidR="134C0E52" w:rsidRPr="797A84C7">
        <w:rPr>
          <w:rFonts w:eastAsiaTheme="minorEastAsia"/>
          <w:color w:val="000000" w:themeColor="text1"/>
        </w:rPr>
        <w:t xml:space="preserve">possibilities. </w:t>
      </w:r>
      <w:r w:rsidR="7084AB1C" w:rsidRPr="797A84C7">
        <w:rPr>
          <w:rFonts w:eastAsiaTheme="minorEastAsia"/>
          <w:color w:val="000000" w:themeColor="text1"/>
        </w:rPr>
        <w:t>The film immerses us in the heartwarming dynamics of friendship, demonstrating that it's not just about companionship but about the transformative power of togetherness.</w:t>
      </w:r>
    </w:p>
    <w:p w14:paraId="524463BE" w14:textId="77777777" w:rsidR="001B7722" w:rsidRPr="00C36DA8" w:rsidRDefault="001B7722" w:rsidP="001B7722">
      <w:pPr>
        <w:jc w:val="both"/>
        <w:rPr>
          <w:rFonts w:ascii="Calibri" w:hAnsi="Calibri" w:cs="Calibri"/>
        </w:rPr>
      </w:pPr>
      <w:r w:rsidRPr="00C36DA8">
        <w:rPr>
          <w:b/>
          <w:bCs/>
        </w:rPr>
        <w:t>Speaking about the campaign Varun Koorichh, Vice President Marketing at Diageo India</w:t>
      </w:r>
      <w:r w:rsidRPr="00C36DA8">
        <w:t xml:space="preserve">, “Festivities at this time of the year often bring friends together and rekindles </w:t>
      </w:r>
      <w:proofErr w:type="spellStart"/>
      <w:r w:rsidRPr="00C36DA8">
        <w:t>yaaris</w:t>
      </w:r>
      <w:proofErr w:type="spellEnd"/>
      <w:r w:rsidRPr="00C36DA8">
        <w:t xml:space="preserve">. It is also that time of the year when you are hopping through the city with your best friends and making memories for a lifetime. We believe that during these festive days, friendship has the power to unite, inspire, and uplift one another. The song, </w:t>
      </w:r>
      <w:proofErr w:type="spellStart"/>
      <w:r w:rsidRPr="00C36DA8">
        <w:t>Yaarir</w:t>
      </w:r>
      <w:proofErr w:type="spellEnd"/>
      <w:r w:rsidRPr="00C36DA8">
        <w:t xml:space="preserve"> Gaan, created in partnership with SVF is a beautiful celebration of this connection friends share. The song and the story woven through it is a tribute to the enduring strength of these bonds and the joy they bring during the festive season."</w:t>
      </w:r>
    </w:p>
    <w:p w14:paraId="79530437" w14:textId="37651940" w:rsidR="748EA698" w:rsidRDefault="70B99216" w:rsidP="307059F0">
      <w:pPr>
        <w:pStyle w:val="NoSpacing"/>
      </w:pPr>
      <w:r w:rsidRPr="1038C13A">
        <w:rPr>
          <w:b/>
        </w:rPr>
        <w:t>Link to the T</w:t>
      </w:r>
      <w:r w:rsidR="0B7C41B7" w:rsidRPr="1038C13A">
        <w:rPr>
          <w:b/>
        </w:rPr>
        <w:t xml:space="preserve">VC </w:t>
      </w:r>
      <w:r w:rsidR="00F40997" w:rsidRPr="1038C13A">
        <w:rPr>
          <w:b/>
        </w:rPr>
        <w:t>Campaign</w:t>
      </w:r>
      <w:r w:rsidR="00F40997" w:rsidRPr="1038C13A">
        <w:rPr>
          <w:b/>
          <w:bCs/>
        </w:rPr>
        <w:t>:</w:t>
      </w:r>
      <w:r w:rsidR="7ADA587E" w:rsidRPr="1038C13A">
        <w:rPr>
          <w:b/>
          <w:bCs/>
        </w:rPr>
        <w:t xml:space="preserve"> </w:t>
      </w:r>
      <w:hyperlink r:id="rId10">
        <w:r w:rsidR="1805B68A" w:rsidRPr="005258F8">
          <w:rPr>
            <w:rStyle w:val="Hyperlink"/>
          </w:rPr>
          <w:t>https://youtu.be/9YTSS5_fUIg?si=PceYBFMm52FgIF1o</w:t>
        </w:r>
      </w:hyperlink>
    </w:p>
    <w:p w14:paraId="3C4DD705" w14:textId="57EE3236" w:rsidR="0082765C" w:rsidRPr="00AE66BC" w:rsidRDefault="009859AD" w:rsidP="53B00B48">
      <w:pPr>
        <w:spacing w:line="276" w:lineRule="auto"/>
        <w:jc w:val="both"/>
        <w:rPr>
          <w:rFonts w:ascii="Calibri" w:eastAsia="Calibri" w:hAnsi="Calibri" w:cs="Calibri"/>
          <w:color w:val="212121"/>
        </w:rPr>
      </w:pPr>
      <w:r>
        <w:rPr>
          <w:rFonts w:ascii="Calibri" w:eastAsia="Calibri" w:hAnsi="Calibri" w:cs="Calibri"/>
          <w:b/>
          <w:bCs/>
          <w:color w:val="212121"/>
        </w:rPr>
        <w:t xml:space="preserve">Agency </w:t>
      </w:r>
      <w:r w:rsidR="2449BE67" w:rsidRPr="748EA698">
        <w:rPr>
          <w:rFonts w:ascii="Calibri" w:eastAsia="Calibri" w:hAnsi="Calibri" w:cs="Calibri"/>
          <w:b/>
          <w:bCs/>
          <w:color w:val="212121"/>
        </w:rPr>
        <w:t xml:space="preserve">Credits: </w:t>
      </w:r>
      <w:r w:rsidR="00231B41" w:rsidRPr="00C36DA8">
        <w:t>SVF</w:t>
      </w:r>
      <w:r w:rsidR="00231B41">
        <w:t xml:space="preserve"> Music</w:t>
      </w:r>
    </w:p>
    <w:p w14:paraId="579082BF" w14:textId="47F27A62" w:rsidR="7DA12CB2" w:rsidRDefault="7DA12CB2" w:rsidP="53B00B48">
      <w:pPr>
        <w:spacing w:line="276" w:lineRule="auto"/>
        <w:jc w:val="both"/>
        <w:rPr>
          <w:rFonts w:ascii="Calibri" w:eastAsia="Calibri" w:hAnsi="Calibri" w:cs="Calibri"/>
          <w:color w:val="212121"/>
        </w:rPr>
      </w:pPr>
      <w:r w:rsidRPr="53B00B48">
        <w:rPr>
          <w:rFonts w:ascii="Calibri" w:eastAsia="Calibri" w:hAnsi="Calibri" w:cs="Calibri"/>
          <w:b/>
          <w:bCs/>
          <w:color w:val="212121"/>
        </w:rPr>
        <w:t>About the brand:</w:t>
      </w:r>
      <w:r w:rsidRPr="53B00B48">
        <w:rPr>
          <w:rFonts w:ascii="Calibri" w:eastAsia="Calibri" w:hAnsi="Calibri" w:cs="Calibri"/>
          <w:color w:val="212121"/>
        </w:rPr>
        <w:t xml:space="preserve"> Diageo India is the country’s leading beverage alcohol company and a subsidiary of global leader Diageo Plc. The company manufactures, sells, and distributes an outstanding portfolio of premium brands such as Johnnie Walker, Black Dog, Black &amp; White, VAT 69, Antiquity, Signature, The Singleton, Royal Challenge, McDowell’s No1, Smirnoff, Ketel One, Tanqueray, Captain Morgan and </w:t>
      </w:r>
      <w:proofErr w:type="spellStart"/>
      <w:r w:rsidRPr="53B00B48">
        <w:rPr>
          <w:rFonts w:ascii="Calibri" w:eastAsia="Calibri" w:hAnsi="Calibri" w:cs="Calibri"/>
          <w:color w:val="212121"/>
        </w:rPr>
        <w:t>Godawan</w:t>
      </w:r>
      <w:proofErr w:type="spellEnd"/>
      <w:r w:rsidRPr="53B00B48">
        <w:rPr>
          <w:rFonts w:ascii="Calibri" w:eastAsia="Calibri" w:hAnsi="Calibri" w:cs="Calibri"/>
          <w:color w:val="212121"/>
        </w:rPr>
        <w:t xml:space="preserve">, an artisanal single malt whisky from India. Headquartered in Bengaluru, our wide footprint is supported by a committed team of over 3000 employees, 37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 For more information about Diageo India, our people, our brands, and our performance, visit us at </w:t>
      </w:r>
      <w:hyperlink r:id="rId11">
        <w:r w:rsidRPr="53B00B48">
          <w:rPr>
            <w:rStyle w:val="Hyperlink"/>
            <w:rFonts w:ascii="Calibri" w:eastAsia="Calibri" w:hAnsi="Calibri" w:cs="Calibri"/>
          </w:rPr>
          <w:t>www.diageoindia.com</w:t>
        </w:r>
      </w:hyperlink>
      <w:r w:rsidRPr="53B00B48">
        <w:rPr>
          <w:rFonts w:ascii="Calibri" w:eastAsia="Calibri" w:hAnsi="Calibri" w:cs="Calibri"/>
          <w:color w:val="212121"/>
        </w:rPr>
        <w:t xml:space="preserve">. </w:t>
      </w:r>
    </w:p>
    <w:p w14:paraId="53951260" w14:textId="19CCFA63" w:rsidR="7DA12CB2" w:rsidRDefault="7DA12CB2" w:rsidP="53B00B48">
      <w:pPr>
        <w:spacing w:line="257" w:lineRule="auto"/>
        <w:jc w:val="both"/>
        <w:rPr>
          <w:rFonts w:ascii="Calibri" w:eastAsia="Calibri" w:hAnsi="Calibri" w:cs="Calibri"/>
          <w:color w:val="212121"/>
        </w:rPr>
      </w:pPr>
      <w:r w:rsidRPr="53B00B48">
        <w:rPr>
          <w:rFonts w:ascii="Calibri" w:eastAsia="Calibri" w:hAnsi="Calibri" w:cs="Calibri"/>
          <w:color w:val="212121"/>
        </w:rPr>
        <w:lastRenderedPageBreak/>
        <w:t xml:space="preserve">Visit Diageo's global responsible drinking resource, </w:t>
      </w:r>
      <w:hyperlink r:id="rId12">
        <w:r w:rsidRPr="53B00B48">
          <w:rPr>
            <w:rStyle w:val="Hyperlink"/>
            <w:rFonts w:ascii="Calibri" w:eastAsia="Calibri" w:hAnsi="Calibri" w:cs="Calibri"/>
          </w:rPr>
          <w:t>http://www.DRINKiQ.com</w:t>
        </w:r>
      </w:hyperlink>
      <w:r w:rsidRPr="53B00B48">
        <w:rPr>
          <w:rFonts w:ascii="Calibri" w:eastAsia="Calibri" w:hAnsi="Calibri" w:cs="Calibri"/>
          <w:color w:val="212121"/>
        </w:rPr>
        <w:t>, for information, initiatives, and ways to share best practices.</w:t>
      </w:r>
    </w:p>
    <w:p w14:paraId="733895A4" w14:textId="30828370" w:rsidR="53B00B48" w:rsidRDefault="53B00B48" w:rsidP="797A84C7">
      <w:pPr>
        <w:rPr>
          <w:rFonts w:eastAsiaTheme="minorEastAsia"/>
          <w:color w:val="000000" w:themeColor="text1"/>
        </w:rPr>
      </w:pPr>
    </w:p>
    <w:p w14:paraId="42B851A0" w14:textId="720B8477" w:rsidR="797A84C7" w:rsidRDefault="797A84C7" w:rsidP="797A84C7">
      <w:pPr>
        <w:rPr>
          <w:rFonts w:eastAsiaTheme="minorEastAsia"/>
          <w:color w:val="000000" w:themeColor="text1"/>
        </w:rPr>
      </w:pPr>
    </w:p>
    <w:p w14:paraId="6314C6B9" w14:textId="0D3D52B8" w:rsidR="53B00B48" w:rsidRDefault="53B00B48" w:rsidP="53B00B48">
      <w:pPr>
        <w:rPr>
          <w:rFonts w:eastAsiaTheme="minorEastAsia"/>
          <w:color w:val="000000" w:themeColor="text1"/>
        </w:rPr>
      </w:pPr>
    </w:p>
    <w:sectPr w:rsidR="53B00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A967" w14:textId="77777777" w:rsidR="00C12C81" w:rsidRDefault="00C12C81" w:rsidP="009D2275">
      <w:pPr>
        <w:spacing w:after="0" w:line="240" w:lineRule="auto"/>
      </w:pPr>
      <w:r>
        <w:separator/>
      </w:r>
    </w:p>
  </w:endnote>
  <w:endnote w:type="continuationSeparator" w:id="0">
    <w:p w14:paraId="503A5FF0" w14:textId="77777777" w:rsidR="00C12C81" w:rsidRDefault="00C12C81" w:rsidP="009D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CF38" w14:textId="77777777" w:rsidR="00C12C81" w:rsidRDefault="00C12C81" w:rsidP="009D2275">
      <w:pPr>
        <w:spacing w:after="0" w:line="240" w:lineRule="auto"/>
      </w:pPr>
      <w:r>
        <w:separator/>
      </w:r>
    </w:p>
  </w:footnote>
  <w:footnote w:type="continuationSeparator" w:id="0">
    <w:p w14:paraId="36DD670C" w14:textId="77777777" w:rsidR="00C12C81" w:rsidRDefault="00C12C81" w:rsidP="009D2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U0MzK2MDa2NDBV0lEKTi0uzszPAykwrAUA21cMcSwAAAA="/>
  </w:docVars>
  <w:rsids>
    <w:rsidRoot w:val="49A1BC62"/>
    <w:rsid w:val="00014938"/>
    <w:rsid w:val="00018A6B"/>
    <w:rsid w:val="0002439C"/>
    <w:rsid w:val="00044BAF"/>
    <w:rsid w:val="00056E35"/>
    <w:rsid w:val="00091F44"/>
    <w:rsid w:val="00097A74"/>
    <w:rsid w:val="000A1804"/>
    <w:rsid w:val="000B5D91"/>
    <w:rsid w:val="000D0B90"/>
    <w:rsid w:val="000D68F8"/>
    <w:rsid w:val="000E7862"/>
    <w:rsid w:val="00103831"/>
    <w:rsid w:val="0011254C"/>
    <w:rsid w:val="00115D53"/>
    <w:rsid w:val="00117C66"/>
    <w:rsid w:val="0012658A"/>
    <w:rsid w:val="00127CD0"/>
    <w:rsid w:val="00142A1D"/>
    <w:rsid w:val="00151C29"/>
    <w:rsid w:val="00180601"/>
    <w:rsid w:val="00194988"/>
    <w:rsid w:val="001A2AEE"/>
    <w:rsid w:val="001A7E83"/>
    <w:rsid w:val="001B7722"/>
    <w:rsid w:val="0022194D"/>
    <w:rsid w:val="00231B41"/>
    <w:rsid w:val="00233FAB"/>
    <w:rsid w:val="00255E2B"/>
    <w:rsid w:val="002708BB"/>
    <w:rsid w:val="0027708C"/>
    <w:rsid w:val="0027725F"/>
    <w:rsid w:val="00285D8D"/>
    <w:rsid w:val="002A2520"/>
    <w:rsid w:val="002A3850"/>
    <w:rsid w:val="002F2132"/>
    <w:rsid w:val="00336BDB"/>
    <w:rsid w:val="00354850"/>
    <w:rsid w:val="003554E9"/>
    <w:rsid w:val="003862F8"/>
    <w:rsid w:val="003D4AC2"/>
    <w:rsid w:val="003E0499"/>
    <w:rsid w:val="003EBDB2"/>
    <w:rsid w:val="003F01E5"/>
    <w:rsid w:val="003F2C34"/>
    <w:rsid w:val="0041586F"/>
    <w:rsid w:val="00422B91"/>
    <w:rsid w:val="00442605"/>
    <w:rsid w:val="00446C75"/>
    <w:rsid w:val="00455255"/>
    <w:rsid w:val="00455F2D"/>
    <w:rsid w:val="00457196"/>
    <w:rsid w:val="00461FD7"/>
    <w:rsid w:val="00474559"/>
    <w:rsid w:val="004C3226"/>
    <w:rsid w:val="004D28DC"/>
    <w:rsid w:val="00505D11"/>
    <w:rsid w:val="005258F8"/>
    <w:rsid w:val="005436B0"/>
    <w:rsid w:val="005439DF"/>
    <w:rsid w:val="005719FC"/>
    <w:rsid w:val="00572388"/>
    <w:rsid w:val="00573DDF"/>
    <w:rsid w:val="00594B7E"/>
    <w:rsid w:val="005A2E26"/>
    <w:rsid w:val="005C647A"/>
    <w:rsid w:val="00602E9E"/>
    <w:rsid w:val="00604438"/>
    <w:rsid w:val="006078D2"/>
    <w:rsid w:val="006078F2"/>
    <w:rsid w:val="00622E49"/>
    <w:rsid w:val="00662DAF"/>
    <w:rsid w:val="00681EE4"/>
    <w:rsid w:val="006821C2"/>
    <w:rsid w:val="006A42C3"/>
    <w:rsid w:val="006B4FB2"/>
    <w:rsid w:val="006C4DEE"/>
    <w:rsid w:val="006C5EA7"/>
    <w:rsid w:val="006C7E06"/>
    <w:rsid w:val="006D3BC1"/>
    <w:rsid w:val="006E6283"/>
    <w:rsid w:val="006E7409"/>
    <w:rsid w:val="006F15AF"/>
    <w:rsid w:val="006F3484"/>
    <w:rsid w:val="00744EE8"/>
    <w:rsid w:val="007532D8"/>
    <w:rsid w:val="0075724B"/>
    <w:rsid w:val="00777B4A"/>
    <w:rsid w:val="007938F0"/>
    <w:rsid w:val="00796201"/>
    <w:rsid w:val="007A73DE"/>
    <w:rsid w:val="007B1455"/>
    <w:rsid w:val="007D0206"/>
    <w:rsid w:val="00803F31"/>
    <w:rsid w:val="008255AD"/>
    <w:rsid w:val="0082765C"/>
    <w:rsid w:val="00875F1C"/>
    <w:rsid w:val="008766C9"/>
    <w:rsid w:val="008A7093"/>
    <w:rsid w:val="008B1B23"/>
    <w:rsid w:val="008B4C63"/>
    <w:rsid w:val="008E7165"/>
    <w:rsid w:val="00917865"/>
    <w:rsid w:val="00923524"/>
    <w:rsid w:val="009264EB"/>
    <w:rsid w:val="0092786E"/>
    <w:rsid w:val="00941311"/>
    <w:rsid w:val="00952FF9"/>
    <w:rsid w:val="009859AD"/>
    <w:rsid w:val="0099292A"/>
    <w:rsid w:val="0099521B"/>
    <w:rsid w:val="009A3930"/>
    <w:rsid w:val="009B4DAD"/>
    <w:rsid w:val="009C9F8B"/>
    <w:rsid w:val="009D2275"/>
    <w:rsid w:val="00A17F4D"/>
    <w:rsid w:val="00A25093"/>
    <w:rsid w:val="00A255C9"/>
    <w:rsid w:val="00A437DA"/>
    <w:rsid w:val="00A837EE"/>
    <w:rsid w:val="00A9775F"/>
    <w:rsid w:val="00AB104D"/>
    <w:rsid w:val="00AE66BC"/>
    <w:rsid w:val="00AE6F4E"/>
    <w:rsid w:val="00AF1155"/>
    <w:rsid w:val="00AF7476"/>
    <w:rsid w:val="00B02BF7"/>
    <w:rsid w:val="00B3FEC7"/>
    <w:rsid w:val="00B562EE"/>
    <w:rsid w:val="00B76D4B"/>
    <w:rsid w:val="00BA697A"/>
    <w:rsid w:val="00BE333B"/>
    <w:rsid w:val="00BF0096"/>
    <w:rsid w:val="00C0363F"/>
    <w:rsid w:val="00C12C81"/>
    <w:rsid w:val="00C749D3"/>
    <w:rsid w:val="00C7580B"/>
    <w:rsid w:val="00C76F42"/>
    <w:rsid w:val="00CA0989"/>
    <w:rsid w:val="00D30624"/>
    <w:rsid w:val="00D3172D"/>
    <w:rsid w:val="00D5426A"/>
    <w:rsid w:val="00DA4901"/>
    <w:rsid w:val="00DA7DFA"/>
    <w:rsid w:val="00DF4CF7"/>
    <w:rsid w:val="00E3F35F"/>
    <w:rsid w:val="00E55722"/>
    <w:rsid w:val="00E5C91B"/>
    <w:rsid w:val="00E736FE"/>
    <w:rsid w:val="00E75C0A"/>
    <w:rsid w:val="00E8044B"/>
    <w:rsid w:val="00E867ED"/>
    <w:rsid w:val="00EC175B"/>
    <w:rsid w:val="00ED3251"/>
    <w:rsid w:val="00EE096C"/>
    <w:rsid w:val="00EF6271"/>
    <w:rsid w:val="00F056FC"/>
    <w:rsid w:val="00F10616"/>
    <w:rsid w:val="00F1225D"/>
    <w:rsid w:val="00F13D0E"/>
    <w:rsid w:val="00F16AD4"/>
    <w:rsid w:val="00F171FD"/>
    <w:rsid w:val="00F236F7"/>
    <w:rsid w:val="00F24219"/>
    <w:rsid w:val="00F30CAC"/>
    <w:rsid w:val="00F36E8C"/>
    <w:rsid w:val="00F40997"/>
    <w:rsid w:val="00F449A6"/>
    <w:rsid w:val="00F914D0"/>
    <w:rsid w:val="00FB014B"/>
    <w:rsid w:val="00FC0671"/>
    <w:rsid w:val="0112ABE8"/>
    <w:rsid w:val="014CDF57"/>
    <w:rsid w:val="019BB1BA"/>
    <w:rsid w:val="01DA3E70"/>
    <w:rsid w:val="0223F073"/>
    <w:rsid w:val="0268F87A"/>
    <w:rsid w:val="028310A2"/>
    <w:rsid w:val="02A5FC72"/>
    <w:rsid w:val="02BE2A9F"/>
    <w:rsid w:val="0310208B"/>
    <w:rsid w:val="0373109D"/>
    <w:rsid w:val="037ACC9E"/>
    <w:rsid w:val="039398A5"/>
    <w:rsid w:val="03AE9B03"/>
    <w:rsid w:val="03ECC805"/>
    <w:rsid w:val="0406CBD0"/>
    <w:rsid w:val="041CF7E4"/>
    <w:rsid w:val="041D69DD"/>
    <w:rsid w:val="044A22F9"/>
    <w:rsid w:val="0467C07D"/>
    <w:rsid w:val="048376AA"/>
    <w:rsid w:val="04C6AFB6"/>
    <w:rsid w:val="054841EC"/>
    <w:rsid w:val="055AD2F1"/>
    <w:rsid w:val="05C379BD"/>
    <w:rsid w:val="05EB671F"/>
    <w:rsid w:val="05F16D58"/>
    <w:rsid w:val="05F19511"/>
    <w:rsid w:val="0601ED4E"/>
    <w:rsid w:val="061F470B"/>
    <w:rsid w:val="0673B198"/>
    <w:rsid w:val="06B316FD"/>
    <w:rsid w:val="06D5B6A3"/>
    <w:rsid w:val="06F8913B"/>
    <w:rsid w:val="07649CAF"/>
    <w:rsid w:val="079216D4"/>
    <w:rsid w:val="07A4D127"/>
    <w:rsid w:val="07E7B158"/>
    <w:rsid w:val="080FD01E"/>
    <w:rsid w:val="0832D89D"/>
    <w:rsid w:val="08848E47"/>
    <w:rsid w:val="089C915B"/>
    <w:rsid w:val="08A36FBF"/>
    <w:rsid w:val="0913C334"/>
    <w:rsid w:val="092307E1"/>
    <w:rsid w:val="0956BF49"/>
    <w:rsid w:val="09A4C9EA"/>
    <w:rsid w:val="09F0EC3C"/>
    <w:rsid w:val="0A0A2AB2"/>
    <w:rsid w:val="0A2C873B"/>
    <w:rsid w:val="0A2EA361"/>
    <w:rsid w:val="0AD90DD1"/>
    <w:rsid w:val="0ADA4F68"/>
    <w:rsid w:val="0B7C41B7"/>
    <w:rsid w:val="0B8E8BD1"/>
    <w:rsid w:val="0BA2F1B4"/>
    <w:rsid w:val="0C5AA8A3"/>
    <w:rsid w:val="0C9BA5A3"/>
    <w:rsid w:val="0CB4ABD0"/>
    <w:rsid w:val="0D170CA5"/>
    <w:rsid w:val="0D18A34D"/>
    <w:rsid w:val="0D44FDFA"/>
    <w:rsid w:val="0D4F9414"/>
    <w:rsid w:val="0DB93AC8"/>
    <w:rsid w:val="0DE7578A"/>
    <w:rsid w:val="0E4D3B28"/>
    <w:rsid w:val="0E4FC813"/>
    <w:rsid w:val="0E77E2DF"/>
    <w:rsid w:val="0F172C25"/>
    <w:rsid w:val="0F40368C"/>
    <w:rsid w:val="0F62086B"/>
    <w:rsid w:val="0F873CDA"/>
    <w:rsid w:val="0F8FE78C"/>
    <w:rsid w:val="0FB46C7A"/>
    <w:rsid w:val="0FE90B89"/>
    <w:rsid w:val="0FEB9874"/>
    <w:rsid w:val="101543DD"/>
    <w:rsid w:val="1038C13A"/>
    <w:rsid w:val="108E1B29"/>
    <w:rsid w:val="10BEEEB3"/>
    <w:rsid w:val="1114853B"/>
    <w:rsid w:val="115496DF"/>
    <w:rsid w:val="115F664C"/>
    <w:rsid w:val="119D6520"/>
    <w:rsid w:val="11C85352"/>
    <w:rsid w:val="11CF43BE"/>
    <w:rsid w:val="11DE2C05"/>
    <w:rsid w:val="12398530"/>
    <w:rsid w:val="12A308E4"/>
    <w:rsid w:val="12BAC8AD"/>
    <w:rsid w:val="12BC7AEC"/>
    <w:rsid w:val="134C0E52"/>
    <w:rsid w:val="13F88972"/>
    <w:rsid w:val="142C8BD9"/>
    <w:rsid w:val="14539ABD"/>
    <w:rsid w:val="14711609"/>
    <w:rsid w:val="14BC2182"/>
    <w:rsid w:val="14D6C34A"/>
    <w:rsid w:val="151C5254"/>
    <w:rsid w:val="153EAF9E"/>
    <w:rsid w:val="156981E6"/>
    <w:rsid w:val="157D8F56"/>
    <w:rsid w:val="15BD28F7"/>
    <w:rsid w:val="1629104A"/>
    <w:rsid w:val="16A4C09E"/>
    <w:rsid w:val="16E1A1CA"/>
    <w:rsid w:val="1772A9F6"/>
    <w:rsid w:val="177FC962"/>
    <w:rsid w:val="1788726F"/>
    <w:rsid w:val="179A4ED5"/>
    <w:rsid w:val="17AE4FC4"/>
    <w:rsid w:val="17CB4FA8"/>
    <w:rsid w:val="17CFC134"/>
    <w:rsid w:val="17D52024"/>
    <w:rsid w:val="1805B68A"/>
    <w:rsid w:val="181EC525"/>
    <w:rsid w:val="18273843"/>
    <w:rsid w:val="183C7C98"/>
    <w:rsid w:val="1845C8FF"/>
    <w:rsid w:val="1886E050"/>
    <w:rsid w:val="1888EC7F"/>
    <w:rsid w:val="18BC3034"/>
    <w:rsid w:val="18D5BF3A"/>
    <w:rsid w:val="190BB4D3"/>
    <w:rsid w:val="195B4EC0"/>
    <w:rsid w:val="19BA9586"/>
    <w:rsid w:val="1A077934"/>
    <w:rsid w:val="1A914F0C"/>
    <w:rsid w:val="1AC5ABFF"/>
    <w:rsid w:val="1B5799DD"/>
    <w:rsid w:val="1B7D8EB5"/>
    <w:rsid w:val="1B83838D"/>
    <w:rsid w:val="1B9DD71E"/>
    <w:rsid w:val="1BB2661F"/>
    <w:rsid w:val="1BD594C0"/>
    <w:rsid w:val="1BF2436D"/>
    <w:rsid w:val="1C2DC5AE"/>
    <w:rsid w:val="1C79D636"/>
    <w:rsid w:val="1C8FED48"/>
    <w:rsid w:val="1CCF81E5"/>
    <w:rsid w:val="1D1F53EE"/>
    <w:rsid w:val="1D6D8A18"/>
    <w:rsid w:val="1DCFF7ED"/>
    <w:rsid w:val="1DDB6D7F"/>
    <w:rsid w:val="1E280F03"/>
    <w:rsid w:val="1E31ABC3"/>
    <w:rsid w:val="1E62123C"/>
    <w:rsid w:val="1E6C0255"/>
    <w:rsid w:val="1E6DD963"/>
    <w:rsid w:val="1EBB244F"/>
    <w:rsid w:val="1EC7048B"/>
    <w:rsid w:val="1F095A79"/>
    <w:rsid w:val="1F59F453"/>
    <w:rsid w:val="1FA2B05E"/>
    <w:rsid w:val="20236F19"/>
    <w:rsid w:val="203C8B7F"/>
    <w:rsid w:val="20748D73"/>
    <w:rsid w:val="20A4849A"/>
    <w:rsid w:val="20C63747"/>
    <w:rsid w:val="20CAEDF7"/>
    <w:rsid w:val="211F9D42"/>
    <w:rsid w:val="214D3471"/>
    <w:rsid w:val="219EAABF"/>
    <w:rsid w:val="21E0EE79"/>
    <w:rsid w:val="223F7896"/>
    <w:rsid w:val="22446EE3"/>
    <w:rsid w:val="226184F1"/>
    <w:rsid w:val="22694D09"/>
    <w:rsid w:val="2278DB53"/>
    <w:rsid w:val="22E68804"/>
    <w:rsid w:val="23281854"/>
    <w:rsid w:val="23E430BB"/>
    <w:rsid w:val="2418F95E"/>
    <w:rsid w:val="241A63A0"/>
    <w:rsid w:val="241D9BD4"/>
    <w:rsid w:val="2449BE67"/>
    <w:rsid w:val="2496CC70"/>
    <w:rsid w:val="24CC5C93"/>
    <w:rsid w:val="24E6FA9D"/>
    <w:rsid w:val="24FDB9CA"/>
    <w:rsid w:val="24FF0D9A"/>
    <w:rsid w:val="25053C7C"/>
    <w:rsid w:val="255E9844"/>
    <w:rsid w:val="25CD9ED3"/>
    <w:rsid w:val="25D7E2C3"/>
    <w:rsid w:val="2604F88B"/>
    <w:rsid w:val="2630658B"/>
    <w:rsid w:val="266615AD"/>
    <w:rsid w:val="277DAF49"/>
    <w:rsid w:val="27A0E377"/>
    <w:rsid w:val="27EFB83D"/>
    <w:rsid w:val="28A998CD"/>
    <w:rsid w:val="28D8ED98"/>
    <w:rsid w:val="2934E1DD"/>
    <w:rsid w:val="29785C7B"/>
    <w:rsid w:val="29AD87FD"/>
    <w:rsid w:val="29BF4BE3"/>
    <w:rsid w:val="29EE26DD"/>
    <w:rsid w:val="2A05093E"/>
    <w:rsid w:val="2A05B7B0"/>
    <w:rsid w:val="2A491C88"/>
    <w:rsid w:val="2A4B0202"/>
    <w:rsid w:val="2A56DBFF"/>
    <w:rsid w:val="2A72686F"/>
    <w:rsid w:val="2AAB53E6"/>
    <w:rsid w:val="2AD10908"/>
    <w:rsid w:val="2B0C1818"/>
    <w:rsid w:val="2B142CDC"/>
    <w:rsid w:val="2B1CC3C9"/>
    <w:rsid w:val="2BA194DD"/>
    <w:rsid w:val="2BDEC238"/>
    <w:rsid w:val="2BF03C5E"/>
    <w:rsid w:val="2C229100"/>
    <w:rsid w:val="2D7713F8"/>
    <w:rsid w:val="2DAE174E"/>
    <w:rsid w:val="2DD10C42"/>
    <w:rsid w:val="2E1C86ED"/>
    <w:rsid w:val="2E6C0BF5"/>
    <w:rsid w:val="2EA5E1A4"/>
    <w:rsid w:val="2F302F6E"/>
    <w:rsid w:val="2F49E7AF"/>
    <w:rsid w:val="2F554DA7"/>
    <w:rsid w:val="2FBD15EB"/>
    <w:rsid w:val="2FC50B0C"/>
    <w:rsid w:val="2FCD4F6E"/>
    <w:rsid w:val="2FD922B2"/>
    <w:rsid w:val="3019ADE5"/>
    <w:rsid w:val="306D1678"/>
    <w:rsid w:val="307059F0"/>
    <w:rsid w:val="314CEE55"/>
    <w:rsid w:val="3185533B"/>
    <w:rsid w:val="31C8B38E"/>
    <w:rsid w:val="31CF6972"/>
    <w:rsid w:val="31E6F1AF"/>
    <w:rsid w:val="3214ACE5"/>
    <w:rsid w:val="321A814D"/>
    <w:rsid w:val="3282429A"/>
    <w:rsid w:val="33199D69"/>
    <w:rsid w:val="332815A7"/>
    <w:rsid w:val="333247AD"/>
    <w:rsid w:val="3369A398"/>
    <w:rsid w:val="33950923"/>
    <w:rsid w:val="3404F45B"/>
    <w:rsid w:val="3423BBE7"/>
    <w:rsid w:val="345F4CDF"/>
    <w:rsid w:val="3465C63E"/>
    <w:rsid w:val="346CD9AB"/>
    <w:rsid w:val="34DBC9F7"/>
    <w:rsid w:val="3540DB8A"/>
    <w:rsid w:val="35748A38"/>
    <w:rsid w:val="358EBFC7"/>
    <w:rsid w:val="35958B1D"/>
    <w:rsid w:val="35B5DE5E"/>
    <w:rsid w:val="35CC0239"/>
    <w:rsid w:val="3633111F"/>
    <w:rsid w:val="36FB3198"/>
    <w:rsid w:val="3744541A"/>
    <w:rsid w:val="37DDF807"/>
    <w:rsid w:val="380C8C17"/>
    <w:rsid w:val="3845B774"/>
    <w:rsid w:val="38B3522C"/>
    <w:rsid w:val="38BCB723"/>
    <w:rsid w:val="39057A09"/>
    <w:rsid w:val="397E8EB7"/>
    <w:rsid w:val="39ECF5C4"/>
    <w:rsid w:val="3A165FD2"/>
    <w:rsid w:val="3A4687E8"/>
    <w:rsid w:val="3A46A599"/>
    <w:rsid w:val="3A58DE81"/>
    <w:rsid w:val="3A69C58A"/>
    <w:rsid w:val="3A720580"/>
    <w:rsid w:val="3A9802EE"/>
    <w:rsid w:val="3B1CF90F"/>
    <w:rsid w:val="3B42605B"/>
    <w:rsid w:val="3B46033C"/>
    <w:rsid w:val="3B89E811"/>
    <w:rsid w:val="3BD76B88"/>
    <w:rsid w:val="3BE3CBBC"/>
    <w:rsid w:val="3BF779AC"/>
    <w:rsid w:val="3BFE014B"/>
    <w:rsid w:val="3C4F528A"/>
    <w:rsid w:val="3D3D62FF"/>
    <w:rsid w:val="3D51848E"/>
    <w:rsid w:val="3D5DBE99"/>
    <w:rsid w:val="3D64F86F"/>
    <w:rsid w:val="3DC5729D"/>
    <w:rsid w:val="3DCA1100"/>
    <w:rsid w:val="3F0CDE1E"/>
    <w:rsid w:val="3F3EA763"/>
    <w:rsid w:val="3F722EA2"/>
    <w:rsid w:val="3F7E67D8"/>
    <w:rsid w:val="3F7E9B43"/>
    <w:rsid w:val="40286182"/>
    <w:rsid w:val="40710866"/>
    <w:rsid w:val="408EF308"/>
    <w:rsid w:val="40999F01"/>
    <w:rsid w:val="40D0F5A7"/>
    <w:rsid w:val="40E88965"/>
    <w:rsid w:val="40EF01B9"/>
    <w:rsid w:val="41015489"/>
    <w:rsid w:val="411F7368"/>
    <w:rsid w:val="41630FD0"/>
    <w:rsid w:val="41860464"/>
    <w:rsid w:val="41CD2AA9"/>
    <w:rsid w:val="41EB6834"/>
    <w:rsid w:val="4240A730"/>
    <w:rsid w:val="4242E786"/>
    <w:rsid w:val="428AD21A"/>
    <w:rsid w:val="42964D6C"/>
    <w:rsid w:val="42A09222"/>
    <w:rsid w:val="42A0BC7D"/>
    <w:rsid w:val="42AFDAD6"/>
    <w:rsid w:val="42E0977C"/>
    <w:rsid w:val="431ABD1E"/>
    <w:rsid w:val="4333D734"/>
    <w:rsid w:val="43844BF1"/>
    <w:rsid w:val="43F94FAB"/>
    <w:rsid w:val="44E09F98"/>
    <w:rsid w:val="44FB91FA"/>
    <w:rsid w:val="454BA95E"/>
    <w:rsid w:val="45596785"/>
    <w:rsid w:val="4565B3DA"/>
    <w:rsid w:val="45F2C962"/>
    <w:rsid w:val="4639F94E"/>
    <w:rsid w:val="46B7B5D9"/>
    <w:rsid w:val="46D598EA"/>
    <w:rsid w:val="46FEA555"/>
    <w:rsid w:val="47128833"/>
    <w:rsid w:val="479CD2C9"/>
    <w:rsid w:val="47D505E4"/>
    <w:rsid w:val="4822AFE1"/>
    <w:rsid w:val="4835B120"/>
    <w:rsid w:val="487A954E"/>
    <w:rsid w:val="48FF3126"/>
    <w:rsid w:val="4908EAF4"/>
    <w:rsid w:val="492192E9"/>
    <w:rsid w:val="493FF623"/>
    <w:rsid w:val="49A1BC62"/>
    <w:rsid w:val="49DBB3ED"/>
    <w:rsid w:val="49FFD89B"/>
    <w:rsid w:val="4A130400"/>
    <w:rsid w:val="4A8F6BAB"/>
    <w:rsid w:val="4ACF491F"/>
    <w:rsid w:val="4AEBDFC6"/>
    <w:rsid w:val="4C0CC331"/>
    <w:rsid w:val="4C4520A8"/>
    <w:rsid w:val="4C87E626"/>
    <w:rsid w:val="4C91E98A"/>
    <w:rsid w:val="4C94C8C4"/>
    <w:rsid w:val="4CA1EB42"/>
    <w:rsid w:val="4CEEBFAB"/>
    <w:rsid w:val="4D25A70E"/>
    <w:rsid w:val="4DDBABFC"/>
    <w:rsid w:val="4E0F3C3C"/>
    <w:rsid w:val="4EB47309"/>
    <w:rsid w:val="4EDE306D"/>
    <w:rsid w:val="4FFEDCD5"/>
    <w:rsid w:val="5059B589"/>
    <w:rsid w:val="505C0C6D"/>
    <w:rsid w:val="50624013"/>
    <w:rsid w:val="50694EBC"/>
    <w:rsid w:val="514B6D6E"/>
    <w:rsid w:val="519CEEB4"/>
    <w:rsid w:val="51A7FB3F"/>
    <w:rsid w:val="51CD91FC"/>
    <w:rsid w:val="51EE386D"/>
    <w:rsid w:val="52382DCB"/>
    <w:rsid w:val="523CE25F"/>
    <w:rsid w:val="52412B1C"/>
    <w:rsid w:val="528590DB"/>
    <w:rsid w:val="52F87FEE"/>
    <w:rsid w:val="53212321"/>
    <w:rsid w:val="5341CFAA"/>
    <w:rsid w:val="5369625D"/>
    <w:rsid w:val="539D1AAF"/>
    <w:rsid w:val="53B00B48"/>
    <w:rsid w:val="5415D99F"/>
    <w:rsid w:val="54389BC5"/>
    <w:rsid w:val="54C12D49"/>
    <w:rsid w:val="54EF2748"/>
    <w:rsid w:val="5510E887"/>
    <w:rsid w:val="55504D87"/>
    <w:rsid w:val="555F0F47"/>
    <w:rsid w:val="5560BF57"/>
    <w:rsid w:val="55BAA8EC"/>
    <w:rsid w:val="55BDAD7E"/>
    <w:rsid w:val="55C98A81"/>
    <w:rsid w:val="56059250"/>
    <w:rsid w:val="56386773"/>
    <w:rsid w:val="569DD6A3"/>
    <w:rsid w:val="56BD07C4"/>
    <w:rsid w:val="56EAF2BD"/>
    <w:rsid w:val="5756794D"/>
    <w:rsid w:val="57703C87"/>
    <w:rsid w:val="577BECD0"/>
    <w:rsid w:val="57B230EF"/>
    <w:rsid w:val="57D40AF2"/>
    <w:rsid w:val="588A85D8"/>
    <w:rsid w:val="596A9F54"/>
    <w:rsid w:val="59DC9192"/>
    <w:rsid w:val="5A30B9D2"/>
    <w:rsid w:val="5A6E5F65"/>
    <w:rsid w:val="5A7FC990"/>
    <w:rsid w:val="5B03119B"/>
    <w:rsid w:val="5B71009A"/>
    <w:rsid w:val="5BB5F4E2"/>
    <w:rsid w:val="5BC44125"/>
    <w:rsid w:val="5BDB9D66"/>
    <w:rsid w:val="5BEEC0EE"/>
    <w:rsid w:val="5BFEEFC4"/>
    <w:rsid w:val="5C199008"/>
    <w:rsid w:val="5C1CFC94"/>
    <w:rsid w:val="5C279ED0"/>
    <w:rsid w:val="5C521E73"/>
    <w:rsid w:val="5CEC8144"/>
    <w:rsid w:val="5CF2B2B7"/>
    <w:rsid w:val="5D862EFA"/>
    <w:rsid w:val="5DA32ABF"/>
    <w:rsid w:val="5DCAEAE3"/>
    <w:rsid w:val="5DF9E0A3"/>
    <w:rsid w:val="5E04C9BC"/>
    <w:rsid w:val="5E07F547"/>
    <w:rsid w:val="5E178C24"/>
    <w:rsid w:val="5E5AE24C"/>
    <w:rsid w:val="5EB2FCDA"/>
    <w:rsid w:val="5F003E80"/>
    <w:rsid w:val="5F2181B6"/>
    <w:rsid w:val="5F9F7DCF"/>
    <w:rsid w:val="5FB1AC99"/>
    <w:rsid w:val="604C54D0"/>
    <w:rsid w:val="60539B2E"/>
    <w:rsid w:val="6060F6C3"/>
    <w:rsid w:val="606E64BF"/>
    <w:rsid w:val="607773F0"/>
    <w:rsid w:val="60C096B9"/>
    <w:rsid w:val="611AC800"/>
    <w:rsid w:val="612F5F63"/>
    <w:rsid w:val="61448D81"/>
    <w:rsid w:val="6172B042"/>
    <w:rsid w:val="620D8A32"/>
    <w:rsid w:val="62109D37"/>
    <w:rsid w:val="62215215"/>
    <w:rsid w:val="62A4CD75"/>
    <w:rsid w:val="62ECFBA1"/>
    <w:rsid w:val="6331A593"/>
    <w:rsid w:val="634CA955"/>
    <w:rsid w:val="636B44BE"/>
    <w:rsid w:val="636DB2DC"/>
    <w:rsid w:val="6370E189"/>
    <w:rsid w:val="63A69E0B"/>
    <w:rsid w:val="647E7DC3"/>
    <w:rsid w:val="64A6DD79"/>
    <w:rsid w:val="64C6D2D4"/>
    <w:rsid w:val="655E0149"/>
    <w:rsid w:val="655E84DC"/>
    <w:rsid w:val="6576FDD1"/>
    <w:rsid w:val="66989513"/>
    <w:rsid w:val="66F9D1AA"/>
    <w:rsid w:val="670BE913"/>
    <w:rsid w:val="670E7BD8"/>
    <w:rsid w:val="6743E1E6"/>
    <w:rsid w:val="67500785"/>
    <w:rsid w:val="6795AF30"/>
    <w:rsid w:val="679F88AE"/>
    <w:rsid w:val="67AF476E"/>
    <w:rsid w:val="67D87502"/>
    <w:rsid w:val="67E203AA"/>
    <w:rsid w:val="67EADCAE"/>
    <w:rsid w:val="6803B657"/>
    <w:rsid w:val="681301F0"/>
    <w:rsid w:val="682884A6"/>
    <w:rsid w:val="682A4188"/>
    <w:rsid w:val="68365B45"/>
    <w:rsid w:val="68878731"/>
    <w:rsid w:val="6897F0FD"/>
    <w:rsid w:val="68DC2ED4"/>
    <w:rsid w:val="68E56052"/>
    <w:rsid w:val="690CF9C3"/>
    <w:rsid w:val="694576E1"/>
    <w:rsid w:val="694E398B"/>
    <w:rsid w:val="697CF7A6"/>
    <w:rsid w:val="6985C936"/>
    <w:rsid w:val="69953D79"/>
    <w:rsid w:val="69B6785B"/>
    <w:rsid w:val="69C611E9"/>
    <w:rsid w:val="6A3C9347"/>
    <w:rsid w:val="6AC09167"/>
    <w:rsid w:val="6ACD4FF2"/>
    <w:rsid w:val="6AE37359"/>
    <w:rsid w:val="6B1F4FC7"/>
    <w:rsid w:val="6B384394"/>
    <w:rsid w:val="6B3D66E4"/>
    <w:rsid w:val="6B738BAD"/>
    <w:rsid w:val="6B9E3B5B"/>
    <w:rsid w:val="6C352F70"/>
    <w:rsid w:val="6C4BAEA4"/>
    <w:rsid w:val="6C692053"/>
    <w:rsid w:val="6C855F3D"/>
    <w:rsid w:val="6CA3C759"/>
    <w:rsid w:val="6CD9DE8F"/>
    <w:rsid w:val="6D1BD195"/>
    <w:rsid w:val="6DD53344"/>
    <w:rsid w:val="6DE7E639"/>
    <w:rsid w:val="6DFD8F5B"/>
    <w:rsid w:val="6E3FDD0A"/>
    <w:rsid w:val="6EA571F7"/>
    <w:rsid w:val="6F1F7154"/>
    <w:rsid w:val="6F27CBD5"/>
    <w:rsid w:val="6F35A4A0"/>
    <w:rsid w:val="6F4D0ADE"/>
    <w:rsid w:val="6F917236"/>
    <w:rsid w:val="6F97448A"/>
    <w:rsid w:val="6FFF7733"/>
    <w:rsid w:val="70181621"/>
    <w:rsid w:val="7084AB1C"/>
    <w:rsid w:val="70B99216"/>
    <w:rsid w:val="713C9176"/>
    <w:rsid w:val="716ED5F9"/>
    <w:rsid w:val="71A7374F"/>
    <w:rsid w:val="720D7CDF"/>
    <w:rsid w:val="722019A2"/>
    <w:rsid w:val="72491116"/>
    <w:rsid w:val="728DDF08"/>
    <w:rsid w:val="72934675"/>
    <w:rsid w:val="734307B0"/>
    <w:rsid w:val="738F1A66"/>
    <w:rsid w:val="7396F789"/>
    <w:rsid w:val="73A94D40"/>
    <w:rsid w:val="73E669AD"/>
    <w:rsid w:val="74315055"/>
    <w:rsid w:val="7483A3C0"/>
    <w:rsid w:val="748EA698"/>
    <w:rsid w:val="74956FC0"/>
    <w:rsid w:val="7577079F"/>
    <w:rsid w:val="75E1AD00"/>
    <w:rsid w:val="7609D691"/>
    <w:rsid w:val="7624DD04"/>
    <w:rsid w:val="762B5D71"/>
    <w:rsid w:val="76839842"/>
    <w:rsid w:val="768757A5"/>
    <w:rsid w:val="7696791F"/>
    <w:rsid w:val="769A224D"/>
    <w:rsid w:val="76E133ED"/>
    <w:rsid w:val="77658DB1"/>
    <w:rsid w:val="77F26E93"/>
    <w:rsid w:val="77F8D5BF"/>
    <w:rsid w:val="7808B710"/>
    <w:rsid w:val="782FB8B1"/>
    <w:rsid w:val="7866F005"/>
    <w:rsid w:val="78983494"/>
    <w:rsid w:val="78C12D64"/>
    <w:rsid w:val="78C3D4A7"/>
    <w:rsid w:val="78E918BB"/>
    <w:rsid w:val="79368CB1"/>
    <w:rsid w:val="794F663F"/>
    <w:rsid w:val="797A84C7"/>
    <w:rsid w:val="7987A3CA"/>
    <w:rsid w:val="79B37633"/>
    <w:rsid w:val="7A2C176F"/>
    <w:rsid w:val="7A39D562"/>
    <w:rsid w:val="7A5577B5"/>
    <w:rsid w:val="7A60BE93"/>
    <w:rsid w:val="7A8FAFF3"/>
    <w:rsid w:val="7ADA587E"/>
    <w:rsid w:val="7B005D5E"/>
    <w:rsid w:val="7B2230CC"/>
    <w:rsid w:val="7B841FD1"/>
    <w:rsid w:val="7B895A31"/>
    <w:rsid w:val="7BB268A6"/>
    <w:rsid w:val="7CEF4642"/>
    <w:rsid w:val="7D22776B"/>
    <w:rsid w:val="7D2374F5"/>
    <w:rsid w:val="7D3D7F7D"/>
    <w:rsid w:val="7D4E3907"/>
    <w:rsid w:val="7D52947A"/>
    <w:rsid w:val="7D8C35F5"/>
    <w:rsid w:val="7D9C8B38"/>
    <w:rsid w:val="7DA12CB2"/>
    <w:rsid w:val="7E13B325"/>
    <w:rsid w:val="7E24F434"/>
    <w:rsid w:val="7E336013"/>
    <w:rsid w:val="7E577B24"/>
    <w:rsid w:val="7EA94D24"/>
    <w:rsid w:val="7EBBC4B0"/>
    <w:rsid w:val="7F8CF5CD"/>
    <w:rsid w:val="7F9EBA06"/>
    <w:rsid w:val="7FB1FA0E"/>
    <w:rsid w:val="7FC88A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39EF"/>
  <w15:chartTrackingRefBased/>
  <w15:docId w15:val="{D26122B1-0F70-4504-8ADC-A45C2543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5258F8"/>
    <w:pPr>
      <w:spacing w:after="0" w:line="240" w:lineRule="auto"/>
    </w:pPr>
  </w:style>
  <w:style w:type="character" w:styleId="UnresolvedMention">
    <w:name w:val="Unresolved Mention"/>
    <w:basedOn w:val="DefaultParagraphFont"/>
    <w:uiPriority w:val="99"/>
    <w:semiHidden/>
    <w:unhideWhenUsed/>
    <w:rsid w:val="00C749D3"/>
    <w:rPr>
      <w:color w:val="605E5C"/>
      <w:shd w:val="clear" w:color="auto" w:fill="E1DFDD"/>
    </w:rPr>
  </w:style>
  <w:style w:type="paragraph" w:styleId="Header">
    <w:name w:val="header"/>
    <w:basedOn w:val="Normal"/>
    <w:link w:val="HeaderChar"/>
    <w:uiPriority w:val="99"/>
    <w:unhideWhenUsed/>
    <w:rsid w:val="009D2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275"/>
  </w:style>
  <w:style w:type="paragraph" w:styleId="Footer">
    <w:name w:val="footer"/>
    <w:basedOn w:val="Normal"/>
    <w:link w:val="FooterChar"/>
    <w:uiPriority w:val="99"/>
    <w:unhideWhenUsed/>
    <w:rsid w:val="009D2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275"/>
  </w:style>
  <w:style w:type="character" w:styleId="CommentReference">
    <w:name w:val="annotation reference"/>
    <w:basedOn w:val="DefaultParagraphFont"/>
    <w:uiPriority w:val="99"/>
    <w:semiHidden/>
    <w:unhideWhenUsed/>
    <w:rsid w:val="00ED3251"/>
    <w:rPr>
      <w:sz w:val="16"/>
      <w:szCs w:val="16"/>
    </w:rPr>
  </w:style>
  <w:style w:type="paragraph" w:styleId="CommentText">
    <w:name w:val="annotation text"/>
    <w:basedOn w:val="Normal"/>
    <w:link w:val="CommentTextChar"/>
    <w:uiPriority w:val="99"/>
    <w:unhideWhenUsed/>
    <w:rsid w:val="00ED3251"/>
    <w:pPr>
      <w:spacing w:line="240" w:lineRule="auto"/>
    </w:pPr>
    <w:rPr>
      <w:sz w:val="20"/>
      <w:szCs w:val="20"/>
    </w:rPr>
  </w:style>
  <w:style w:type="character" w:customStyle="1" w:styleId="CommentTextChar">
    <w:name w:val="Comment Text Char"/>
    <w:basedOn w:val="DefaultParagraphFont"/>
    <w:link w:val="CommentText"/>
    <w:uiPriority w:val="99"/>
    <w:rsid w:val="00ED3251"/>
    <w:rPr>
      <w:sz w:val="20"/>
      <w:szCs w:val="20"/>
    </w:rPr>
  </w:style>
  <w:style w:type="paragraph" w:styleId="CommentSubject">
    <w:name w:val="annotation subject"/>
    <w:basedOn w:val="CommentText"/>
    <w:next w:val="CommentText"/>
    <w:link w:val="CommentSubjectChar"/>
    <w:uiPriority w:val="99"/>
    <w:semiHidden/>
    <w:unhideWhenUsed/>
    <w:rsid w:val="00ED3251"/>
    <w:rPr>
      <w:b/>
      <w:bCs/>
    </w:rPr>
  </w:style>
  <w:style w:type="character" w:customStyle="1" w:styleId="CommentSubjectChar">
    <w:name w:val="Comment Subject Char"/>
    <w:basedOn w:val="CommentTextChar"/>
    <w:link w:val="CommentSubject"/>
    <w:uiPriority w:val="99"/>
    <w:semiHidden/>
    <w:rsid w:val="00ED3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urldefense.com/v3/__http:/www.drinkiq.com/__;!!JboVxjCXSME!NBmTWsdu62p6wFM3N4znbBbzrXiVO-DXpvO_mLVoXiR-JlaAO4nrYZFNvWuMzH8jXcP2Za3_5fwj3MSGV8jZUwj6H-FKGy28vnvjnd8V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www.diageoindia.com__;!!OK3MsjU!yfR_1PPnQQcVUjpNZKUSTFyrFSMHfB-vspSRUGI5FxHBC1exrhkKV_0QJjJCRm__r81nyafuopEuTeRLlPR-2E69j-4IGzRo$" TargetMode="External"/><Relationship Id="rId5" Type="http://schemas.openxmlformats.org/officeDocument/2006/relationships/settings" Target="settings.xml"/><Relationship Id="rId10" Type="http://schemas.openxmlformats.org/officeDocument/2006/relationships/hyperlink" Target="https://youtu.be/9YTSS5_fUIg?si=PceYBFMm52FgIF1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7922f6-4ab6-426d-87c7-56f9675a2b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F5741C6C47AB4DAB3E860ECE15292E" ma:contentTypeVersion="13" ma:contentTypeDescription="Create a new document." ma:contentTypeScope="" ma:versionID="817d3172bd7b3870a4cbe991c59ed90e">
  <xsd:schema xmlns:xsd="http://www.w3.org/2001/XMLSchema" xmlns:xs="http://www.w3.org/2001/XMLSchema" xmlns:p="http://schemas.microsoft.com/office/2006/metadata/properties" xmlns:ns3="607922f6-4ab6-426d-87c7-56f9675a2b0d" xmlns:ns4="608d4ee5-bf09-4a89-bd7d-5250e229f30a" targetNamespace="http://schemas.microsoft.com/office/2006/metadata/properties" ma:root="true" ma:fieldsID="3f7fea28167e43632973294431ba0e83" ns3:_="" ns4:_="">
    <xsd:import namespace="607922f6-4ab6-426d-87c7-56f9675a2b0d"/>
    <xsd:import namespace="608d4ee5-bf09-4a89-bd7d-5250e229f30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22f6-4ab6-426d-87c7-56f9675a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d4ee5-bf09-4a89-bd7d-5250e229f3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85478-E534-42D1-BA76-F58CCA48337B}">
  <ds:schemaRefs>
    <ds:schemaRef ds:uri="http://schemas.microsoft.com/office/2006/metadata/properties"/>
    <ds:schemaRef ds:uri="http://schemas.microsoft.com/office/infopath/2007/PartnerControls"/>
    <ds:schemaRef ds:uri="607922f6-4ab6-426d-87c7-56f9675a2b0d"/>
  </ds:schemaRefs>
</ds:datastoreItem>
</file>

<file path=customXml/itemProps2.xml><?xml version="1.0" encoding="utf-8"?>
<ds:datastoreItem xmlns:ds="http://schemas.openxmlformats.org/officeDocument/2006/customXml" ds:itemID="{5F8AD6A9-656E-45E5-9992-7A254526082D}">
  <ds:schemaRefs>
    <ds:schemaRef ds:uri="http://schemas.microsoft.com/sharepoint/v3/contenttype/forms"/>
  </ds:schemaRefs>
</ds:datastoreItem>
</file>

<file path=customXml/itemProps3.xml><?xml version="1.0" encoding="utf-8"?>
<ds:datastoreItem xmlns:ds="http://schemas.openxmlformats.org/officeDocument/2006/customXml" ds:itemID="{A7BDFE91-AA8F-4B71-8006-3115DED5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922f6-4ab6-426d-87c7-56f9675a2b0d"/>
    <ds:schemaRef ds:uri="608d4ee5-bf09-4a89-bd7d-5250e229f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Links>
    <vt:vector size="18" baseType="variant">
      <vt:variant>
        <vt:i4>6881381</vt:i4>
      </vt:variant>
      <vt:variant>
        <vt:i4>6</vt:i4>
      </vt:variant>
      <vt:variant>
        <vt:i4>0</vt:i4>
      </vt:variant>
      <vt:variant>
        <vt:i4>5</vt:i4>
      </vt:variant>
      <vt:variant>
        <vt:lpwstr>https://urldefense.com/v3/__http:/www.drinkiq.com/__;!!JboVxjCXSME!NBmTWsdu62p6wFM3N4znbBbzrXiVO-DXpvO_mLVoXiR-JlaAO4nrYZFNvWuMzH8jXcP2Za3_5fwj3MSGV8jZUwj6H-FKGy28vnvjnd8Vow$</vt:lpwstr>
      </vt:variant>
      <vt:variant>
        <vt:lpwstr/>
      </vt:variant>
      <vt:variant>
        <vt:i4>1245264</vt:i4>
      </vt:variant>
      <vt:variant>
        <vt:i4>3</vt:i4>
      </vt:variant>
      <vt:variant>
        <vt:i4>0</vt:i4>
      </vt:variant>
      <vt:variant>
        <vt:i4>5</vt:i4>
      </vt:variant>
      <vt:variant>
        <vt:lpwstr>https://urldefense.com/v3/__http:/www.diageoindia.com__;!!OK3MsjU!yfR_1PPnQQcVUjpNZKUSTFyrFSMHfB-vspSRUGI5FxHBC1exrhkKV_0QJjJCRm__r81nyafuopEuTeRLlPR-2E69j-4IGzRo$</vt:lpwstr>
      </vt:variant>
      <vt:variant>
        <vt:lpwstr/>
      </vt:variant>
      <vt:variant>
        <vt:i4>3211267</vt:i4>
      </vt:variant>
      <vt:variant>
        <vt:i4>0</vt:i4>
      </vt:variant>
      <vt:variant>
        <vt:i4>0</vt:i4>
      </vt:variant>
      <vt:variant>
        <vt:i4>5</vt:i4>
      </vt:variant>
      <vt:variant>
        <vt:lpwstr>https://youtu.be/9YTSS5_fUIg?si=PceYBFMm52FgIF1o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Deepika</dc:creator>
  <cp:keywords/>
  <dc:description/>
  <cp:lastModifiedBy>K, Yashaswini</cp:lastModifiedBy>
  <cp:revision>13</cp:revision>
  <dcterms:created xsi:type="dcterms:W3CDTF">2023-10-20T06:54:00Z</dcterms:created>
  <dcterms:modified xsi:type="dcterms:W3CDTF">2023-10-26T10:51:00Z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0x01010088F5741C6C47AB4DAB3E860ECE15292E</vt:lpwstr>
  </property>
</Properties>
</file>